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F96" w:rsidRDefault="00372B7A">
      <w:pPr>
        <w:rPr>
          <w:b/>
          <w:sz w:val="28"/>
          <w:szCs w:val="28"/>
          <w:u w:val="single"/>
        </w:rPr>
      </w:pPr>
      <w:r w:rsidRPr="00E84F96">
        <w:rPr>
          <w:sz w:val="24"/>
          <w:szCs w:val="24"/>
        </w:rPr>
        <w:t>TEMA 3:</w:t>
      </w:r>
      <w:r w:rsidRPr="00372B7A">
        <w:rPr>
          <w:sz w:val="28"/>
          <w:szCs w:val="28"/>
        </w:rPr>
        <w:t xml:space="preserve"> </w:t>
      </w:r>
      <w:r w:rsidR="00E84F96">
        <w:rPr>
          <w:sz w:val="28"/>
          <w:szCs w:val="28"/>
        </w:rPr>
        <w:t xml:space="preserve">   </w:t>
      </w:r>
      <w:r w:rsidRPr="00E84F96">
        <w:rPr>
          <w:b/>
          <w:sz w:val="28"/>
          <w:szCs w:val="28"/>
          <w:u w:val="single"/>
        </w:rPr>
        <w:t>LA CIUDAD MEDIEVAL</w:t>
      </w:r>
    </w:p>
    <w:p w:rsidR="00E84F96" w:rsidRDefault="00E84F96">
      <w:pPr>
        <w:rPr>
          <w:b/>
          <w:u w:val="single"/>
        </w:rPr>
      </w:pPr>
      <w:r>
        <w:rPr>
          <w:b/>
          <w:u w:val="single"/>
        </w:rPr>
        <w:t>1.-</w:t>
      </w:r>
      <w:r w:rsidRPr="00E84F96">
        <w:rPr>
          <w:b/>
          <w:u w:val="single"/>
        </w:rPr>
        <w:t>La recuperación de la vida urbana</w:t>
      </w:r>
    </w:p>
    <w:p w:rsidR="00D31CCD" w:rsidRDefault="00D31CCD" w:rsidP="00324F63">
      <w:pPr>
        <w:tabs>
          <w:tab w:val="left" w:pos="3232"/>
        </w:tabs>
        <w:rPr>
          <w:b/>
          <w:u w:val="single"/>
        </w:rPr>
      </w:pPr>
      <w:r>
        <w:rPr>
          <w:b/>
          <w:u w:val="single"/>
        </w:rPr>
        <w:t>La</w:t>
      </w:r>
      <w:r w:rsidR="00305D10">
        <w:rPr>
          <w:b/>
          <w:u w:val="single"/>
        </w:rPr>
        <w:t>s</w:t>
      </w:r>
      <w:r w:rsidR="00324F63">
        <w:rPr>
          <w:b/>
          <w:u w:val="single"/>
        </w:rPr>
        <w:t xml:space="preserve"> innovaciones técnicas</w:t>
      </w:r>
    </w:p>
    <w:p w:rsidR="00E84F96" w:rsidRDefault="00E84F96">
      <w:r>
        <w:t xml:space="preserve">A finales del s. XI, las grandes invasiones cesaron y las guerras disminuyeron. La mayor tranquilidad permitió mejorar las técnicas e instrumentos agrícolas (abono, </w:t>
      </w:r>
      <w:r w:rsidR="00D31CCD">
        <w:t>a</w:t>
      </w:r>
      <w:r>
        <w:t>rado, molino</w:t>
      </w:r>
      <w:r w:rsidR="00D31CCD">
        <w:t>).</w:t>
      </w:r>
    </w:p>
    <w:p w:rsidR="00E84F96" w:rsidRDefault="00D31CCD">
      <w:r>
        <w:t>Estas innovaciones técnicas produjeron un aumento de la productividad agrícola y también de la población, que pudo alimentarse mejor.</w:t>
      </w:r>
    </w:p>
    <w:p w:rsidR="00D31CCD" w:rsidRDefault="00D31CCD">
      <w:r>
        <w:t xml:space="preserve">El </w:t>
      </w:r>
      <w:r w:rsidRPr="00324F63">
        <w:rPr>
          <w:b/>
        </w:rPr>
        <w:t>incremento</w:t>
      </w:r>
      <w:r>
        <w:t xml:space="preserve"> de la </w:t>
      </w:r>
      <w:r w:rsidRPr="00324F63">
        <w:rPr>
          <w:b/>
        </w:rPr>
        <w:t>agricultura</w:t>
      </w:r>
      <w:r>
        <w:t xml:space="preserve"> estimuló el </w:t>
      </w:r>
      <w:r w:rsidRPr="00133D32">
        <w:rPr>
          <w:b/>
        </w:rPr>
        <w:t>comercio</w:t>
      </w:r>
      <w:r>
        <w:t>, ya que los agricultores producían más de lo que consumían y podían vender lo que les sobraba (</w:t>
      </w:r>
      <w:r w:rsidRPr="00133D32">
        <w:rPr>
          <w:b/>
        </w:rPr>
        <w:t>excedente</w:t>
      </w:r>
      <w:r>
        <w:t>).</w:t>
      </w:r>
    </w:p>
    <w:p w:rsidR="00305D10" w:rsidRPr="00133D32" w:rsidRDefault="00305D10">
      <w:pPr>
        <w:rPr>
          <w:b/>
          <w:u w:val="single"/>
        </w:rPr>
      </w:pPr>
      <w:r w:rsidRPr="00133D32">
        <w:rPr>
          <w:b/>
          <w:u w:val="single"/>
        </w:rPr>
        <w:t>Las ciudades</w:t>
      </w:r>
    </w:p>
    <w:p w:rsidR="00305D10" w:rsidRDefault="00305D10">
      <w:r>
        <w:t xml:space="preserve">Las ciudades surgieron alrededor de monasterios o castillos, donde los habitantes se agrupaban en pequeños grupos de población o </w:t>
      </w:r>
      <w:r w:rsidRPr="00324F63">
        <w:rPr>
          <w:b/>
        </w:rPr>
        <w:t>burgos</w:t>
      </w:r>
      <w:r>
        <w:t xml:space="preserve">, para realizar los intercambios comerciales. Por esos a sus habitantes se les llamó </w:t>
      </w:r>
      <w:r w:rsidRPr="00324F63">
        <w:rPr>
          <w:b/>
        </w:rPr>
        <w:t>burgueses</w:t>
      </w:r>
      <w:r>
        <w:t>.</w:t>
      </w:r>
    </w:p>
    <w:p w:rsidR="00305D10" w:rsidRDefault="00305D10">
      <w:r>
        <w:t xml:space="preserve">Las ciudades medievales estaban protegidas por </w:t>
      </w:r>
      <w:r w:rsidRPr="00324F63">
        <w:rPr>
          <w:b/>
        </w:rPr>
        <w:t>murallas</w:t>
      </w:r>
      <w:r>
        <w:t xml:space="preserve"> y tenían calles estrechas y sucias, sin alcantarillas.</w:t>
      </w:r>
    </w:p>
    <w:p w:rsidR="00305D10" w:rsidRDefault="00305D10">
      <w:r>
        <w:t xml:space="preserve">En el centro de la ciudad solía haber una </w:t>
      </w:r>
      <w:r w:rsidRPr="00324F63">
        <w:rPr>
          <w:b/>
        </w:rPr>
        <w:t>plaza</w:t>
      </w:r>
      <w:r>
        <w:t xml:space="preserve"> con los edificios más importantes</w:t>
      </w:r>
      <w:r w:rsidR="00324F63">
        <w:t xml:space="preserve">: la </w:t>
      </w:r>
      <w:r w:rsidR="00324F63" w:rsidRPr="00324F63">
        <w:rPr>
          <w:b/>
        </w:rPr>
        <w:t>catedral</w:t>
      </w:r>
      <w:r w:rsidR="00324F63">
        <w:t xml:space="preserve">, el </w:t>
      </w:r>
      <w:r w:rsidR="00324F63" w:rsidRPr="00324F63">
        <w:rPr>
          <w:b/>
        </w:rPr>
        <w:t>ayuntamiento</w:t>
      </w:r>
      <w:r w:rsidR="00324F63">
        <w:t>, el mercado y palacios. Alrededor del centro había hospitales, escuelas, iglesias</w:t>
      </w:r>
      <w:proofErr w:type="gramStart"/>
      <w:r w:rsidR="00324F63">
        <w:t>..</w:t>
      </w:r>
      <w:proofErr w:type="gramEnd"/>
    </w:p>
    <w:p w:rsidR="00305D10" w:rsidRDefault="00305D10"/>
    <w:p w:rsidR="00D31CCD" w:rsidRPr="001C5409" w:rsidRDefault="00FB6285">
      <w:pPr>
        <w:rPr>
          <w:b/>
          <w:u w:val="single"/>
        </w:rPr>
      </w:pPr>
      <w:r w:rsidRPr="001C5409">
        <w:rPr>
          <w:b/>
          <w:u w:val="single"/>
        </w:rPr>
        <w:t>2.- Las actividades urbanas: artesanía y comercio</w:t>
      </w:r>
    </w:p>
    <w:p w:rsidR="00FB6285" w:rsidRDefault="00FB6285">
      <w:r>
        <w:t xml:space="preserve">Las </w:t>
      </w:r>
      <w:r w:rsidRPr="001C5409">
        <w:rPr>
          <w:b/>
        </w:rPr>
        <w:t>ciudades</w:t>
      </w:r>
      <w:r>
        <w:t xml:space="preserve"> medievales se convirtieron en </w:t>
      </w:r>
      <w:r w:rsidRPr="001C5409">
        <w:rPr>
          <w:b/>
        </w:rPr>
        <w:t>centros de producción</w:t>
      </w:r>
      <w:r>
        <w:t xml:space="preserve"> de objetos elaborados.  Los artesanos de un mismo oficio se agrupaban en calles que recibían el nombre de su actividad (curtidores, tejedores…).</w:t>
      </w:r>
    </w:p>
    <w:p w:rsidR="00FB6285" w:rsidRDefault="00FB6285">
      <w:r>
        <w:t xml:space="preserve">El trabajo de los artesanos se realizaba en pequeños </w:t>
      </w:r>
      <w:r w:rsidRPr="001C5409">
        <w:rPr>
          <w:b/>
        </w:rPr>
        <w:t>talleres</w:t>
      </w:r>
      <w:r>
        <w:t>, Su propietario era el maestro artesano, que vivía en una casa que era a la vez su taller.</w:t>
      </w:r>
    </w:p>
    <w:p w:rsidR="00FB6285" w:rsidRDefault="00FB6285">
      <w:r>
        <w:t xml:space="preserve">Los artesanos e cada oficio se organizaban en </w:t>
      </w:r>
      <w:r w:rsidRPr="00743C10">
        <w:rPr>
          <w:b/>
        </w:rPr>
        <w:t>gremios</w:t>
      </w:r>
      <w:r>
        <w:t xml:space="preserve"> formados por; </w:t>
      </w:r>
      <w:r w:rsidRPr="001C5409">
        <w:rPr>
          <w:b/>
        </w:rPr>
        <w:t>aprendices</w:t>
      </w:r>
      <w:r>
        <w:t xml:space="preserve">, </w:t>
      </w:r>
      <w:r w:rsidRPr="001C5409">
        <w:rPr>
          <w:b/>
        </w:rPr>
        <w:t>oficiales</w:t>
      </w:r>
      <w:r>
        <w:t xml:space="preserve">  y </w:t>
      </w:r>
      <w:r w:rsidRPr="001C5409">
        <w:rPr>
          <w:b/>
        </w:rPr>
        <w:t>maestros</w:t>
      </w:r>
      <w:r>
        <w:t xml:space="preserve">. El </w:t>
      </w:r>
      <w:r w:rsidRPr="00743C10">
        <w:t>gremio</w:t>
      </w:r>
      <w:r>
        <w:t xml:space="preserve"> se ocupaba del cumplimiento de las normas (horarios, herramientas…)</w:t>
      </w:r>
      <w:r w:rsidR="00743C10">
        <w:t>, calidad y precio de los artículos.</w:t>
      </w:r>
    </w:p>
    <w:p w:rsidR="00743C10" w:rsidRDefault="00743C10">
      <w:r>
        <w:t xml:space="preserve">En los </w:t>
      </w:r>
      <w:r w:rsidRPr="00743C10">
        <w:rPr>
          <w:b/>
        </w:rPr>
        <w:t>mercados</w:t>
      </w:r>
      <w:r>
        <w:t xml:space="preserve"> de las ciudades se intercambiaban los productos agrícolas por lo productos elaborados. En las ciudades se celebraban </w:t>
      </w:r>
      <w:r w:rsidRPr="00743C10">
        <w:rPr>
          <w:b/>
        </w:rPr>
        <w:t>ferias</w:t>
      </w:r>
      <w:r>
        <w:t xml:space="preserve"> o mercados de grandes dimensiones.</w:t>
      </w:r>
    </w:p>
    <w:p w:rsidR="00743C10" w:rsidRDefault="00743C10">
      <w:r>
        <w:t xml:space="preserve">El </w:t>
      </w:r>
      <w:r w:rsidRPr="00743C10">
        <w:rPr>
          <w:b/>
        </w:rPr>
        <w:t>comercio</w:t>
      </w:r>
      <w:r>
        <w:t xml:space="preserve"> </w:t>
      </w:r>
      <w:r w:rsidRPr="00743C10">
        <w:rPr>
          <w:b/>
        </w:rPr>
        <w:t>marítimo</w:t>
      </w:r>
      <w:r>
        <w:t xml:space="preserve"> adquirió gran importancia. Una primera </w:t>
      </w:r>
      <w:r w:rsidRPr="00743C10">
        <w:rPr>
          <w:b/>
        </w:rPr>
        <w:t>ruta</w:t>
      </w:r>
      <w:r>
        <w:t xml:space="preserve"> fue la </w:t>
      </w:r>
      <w:r w:rsidRPr="00743C10">
        <w:rPr>
          <w:b/>
          <w:i/>
        </w:rPr>
        <w:t>del</w:t>
      </w:r>
      <w:r>
        <w:t xml:space="preserve"> </w:t>
      </w:r>
      <w:r w:rsidRPr="00743C10">
        <w:rPr>
          <w:b/>
        </w:rPr>
        <w:t>Mediterráneo</w:t>
      </w:r>
      <w:r>
        <w:t>: Venecia, Génova, Barcelona</w:t>
      </w:r>
      <w:proofErr w:type="gramStart"/>
      <w:r>
        <w:t>..</w:t>
      </w:r>
      <w:proofErr w:type="gramEnd"/>
      <w:r>
        <w:t xml:space="preserve"> </w:t>
      </w:r>
      <w:proofErr w:type="gramStart"/>
      <w:r>
        <w:t>comerciaban</w:t>
      </w:r>
      <w:proofErr w:type="gramEnd"/>
      <w:r>
        <w:t xml:space="preserve"> con los puertos musulmanes de Oriente Próximo y el Imperio Bizantino.</w:t>
      </w:r>
    </w:p>
    <w:p w:rsidR="00743C10" w:rsidRDefault="00743C10">
      <w:r>
        <w:t xml:space="preserve">La segunda </w:t>
      </w:r>
      <w:r w:rsidRPr="00743C10">
        <w:rPr>
          <w:b/>
        </w:rPr>
        <w:t>ruta</w:t>
      </w:r>
      <w:r>
        <w:t xml:space="preserve"> fue la </w:t>
      </w:r>
      <w:r w:rsidRPr="00743C10">
        <w:rPr>
          <w:b/>
        </w:rPr>
        <w:t>del</w:t>
      </w:r>
      <w:r>
        <w:t xml:space="preserve"> </w:t>
      </w:r>
      <w:r w:rsidRPr="00743C10">
        <w:rPr>
          <w:b/>
        </w:rPr>
        <w:t>Atlántico</w:t>
      </w:r>
      <w:r>
        <w:t xml:space="preserve"> y el Báltico: ciudades de los Países Bajos como Brujas y Gante.</w:t>
      </w:r>
    </w:p>
    <w:p w:rsidR="00D31CCD" w:rsidRDefault="001C5409">
      <w:pPr>
        <w:rPr>
          <w:b/>
          <w:u w:val="single"/>
        </w:rPr>
      </w:pPr>
      <w:r>
        <w:rPr>
          <w:b/>
          <w:u w:val="single"/>
        </w:rPr>
        <w:lastRenderedPageBreak/>
        <w:t>3.- La sociedad urbana</w:t>
      </w:r>
    </w:p>
    <w:p w:rsidR="001C5409" w:rsidRDefault="001C5409">
      <w:r w:rsidRPr="001C5409">
        <w:t>El crecimiento de las ciudades</w:t>
      </w:r>
      <w:r>
        <w:t xml:space="preserve"> transformó la sociedad feudal. Reyes, nobles y eclesiásticos concedieron a sus súbditos mayor libertad personal y algunos derechos.</w:t>
      </w:r>
    </w:p>
    <w:p w:rsidR="001C5409" w:rsidRDefault="001C5409">
      <w:r>
        <w:t xml:space="preserve">Así se formó un nuevo grupo social no privilegiado. La </w:t>
      </w:r>
      <w:r w:rsidRPr="001C5409">
        <w:rPr>
          <w:b/>
        </w:rPr>
        <w:t>burguesía</w:t>
      </w:r>
      <w:r>
        <w:t>. Los burgueses se dedicaban a la artesanía y al comercio, y no dependían de ningún señor feudal.</w:t>
      </w:r>
    </w:p>
    <w:p w:rsidR="001C5409" w:rsidRDefault="001C5409">
      <w:r>
        <w:t xml:space="preserve">Se diferenciaban, según su riqueza, en </w:t>
      </w:r>
      <w:r w:rsidRPr="001C5409">
        <w:rPr>
          <w:b/>
        </w:rPr>
        <w:t>alta burguesía</w:t>
      </w:r>
      <w:r w:rsidR="006C0808">
        <w:rPr>
          <w:b/>
        </w:rPr>
        <w:t xml:space="preserve"> </w:t>
      </w:r>
      <w:r w:rsidR="006C0808">
        <w:t xml:space="preserve"> (grandes comerciantes y banqueros</w:t>
      </w:r>
      <w:proofErr w:type="gramStart"/>
      <w:r w:rsidR="006C0808" w:rsidRPr="006C0808">
        <w:t>)</w:t>
      </w:r>
      <w:r w:rsidR="006C0808">
        <w:t>y</w:t>
      </w:r>
      <w:proofErr w:type="gramEnd"/>
      <w:r w:rsidR="006C0808">
        <w:t xml:space="preserve"> </w:t>
      </w:r>
      <w:r w:rsidR="006C0808" w:rsidRPr="006C0808">
        <w:rPr>
          <w:b/>
        </w:rPr>
        <w:t>pequeña burguesía</w:t>
      </w:r>
      <w:r w:rsidR="006C0808">
        <w:t xml:space="preserve"> (maestros artesanos y pequeños comerciantes)</w:t>
      </w:r>
      <w:r w:rsidR="00094A6B">
        <w:t>.</w:t>
      </w:r>
    </w:p>
    <w:p w:rsidR="00094A6B" w:rsidRDefault="00094A6B">
      <w:r>
        <w:t>Además de la burguesía, en las ciudades vivían nobles, eclesiásticos y otros grupos más humildes (oficiales y aprendices de los gremios, criados, mendigos…).</w:t>
      </w:r>
    </w:p>
    <w:p w:rsidR="00094A6B" w:rsidRDefault="00094A6B">
      <w:r>
        <w:t xml:space="preserve">También había algunas minorías, como los </w:t>
      </w:r>
      <w:r w:rsidRPr="00094A6B">
        <w:rPr>
          <w:b/>
        </w:rPr>
        <w:t>judíos</w:t>
      </w:r>
      <w:r>
        <w:t>, muchos de ellos médicos, prestamistas o artesanos, que vivían en barrios separados (juderías o aljamas).</w:t>
      </w:r>
    </w:p>
    <w:p w:rsidR="00094A6B" w:rsidRDefault="00094A6B">
      <w:pPr>
        <w:rPr>
          <w:b/>
          <w:i/>
        </w:rPr>
      </w:pPr>
      <w:r>
        <w:t xml:space="preserve">Para velar por las fianzas, el orden y la justicia, en las ciudades se elegía a </w:t>
      </w:r>
      <w:r w:rsidRPr="00094A6B">
        <w:rPr>
          <w:b/>
        </w:rPr>
        <w:t>magistrados</w:t>
      </w:r>
      <w:r>
        <w:t xml:space="preserve">, elegidos por el </w:t>
      </w:r>
      <w:r w:rsidRPr="00094A6B">
        <w:rPr>
          <w:b/>
        </w:rPr>
        <w:t>alcalde</w:t>
      </w:r>
      <w:r>
        <w:t xml:space="preserve">. Con el tiempo,  el gobierno de las ciudades quedó en manos de las familias más ricas, que constituyeron un grupo privilegiado: el </w:t>
      </w:r>
      <w:r w:rsidRPr="00094A6B">
        <w:rPr>
          <w:b/>
        </w:rPr>
        <w:t>patriciado</w:t>
      </w:r>
      <w:r>
        <w:t xml:space="preserve"> </w:t>
      </w:r>
      <w:r w:rsidRPr="007B07D7">
        <w:rPr>
          <w:b/>
          <w:i/>
        </w:rPr>
        <w:t>urbano</w:t>
      </w:r>
      <w:r w:rsidR="007B07D7">
        <w:rPr>
          <w:b/>
          <w:i/>
        </w:rPr>
        <w:t>.</w:t>
      </w:r>
    </w:p>
    <w:p w:rsidR="007B07D7" w:rsidRDefault="007B07D7">
      <w:r w:rsidRPr="007B07D7">
        <w:t>Durante e</w:t>
      </w:r>
      <w:r>
        <w:t xml:space="preserve">l s. </w:t>
      </w:r>
      <w:r w:rsidR="00F03554">
        <w:t xml:space="preserve">XII, la mejora económica y el auge de la vida urbana favorecieron el desarrollo de las </w:t>
      </w:r>
      <w:r w:rsidR="00F03554" w:rsidRPr="00F03554">
        <w:rPr>
          <w:b/>
        </w:rPr>
        <w:t>escuelas</w:t>
      </w:r>
      <w:r w:rsidR="00F03554">
        <w:t xml:space="preserve"> y, más adelante, la creación de la </w:t>
      </w:r>
      <w:r w:rsidR="00F03554" w:rsidRPr="00F03554">
        <w:rPr>
          <w:b/>
        </w:rPr>
        <w:t>universidad</w:t>
      </w:r>
      <w:r w:rsidR="00F03554">
        <w:t>.</w:t>
      </w:r>
    </w:p>
    <w:p w:rsidR="00F03554" w:rsidRDefault="00F03554"/>
    <w:p w:rsidR="00F03554" w:rsidRPr="00C54222" w:rsidRDefault="00F03554">
      <w:pPr>
        <w:rPr>
          <w:b/>
        </w:rPr>
      </w:pPr>
      <w:r w:rsidRPr="00C54222">
        <w:rPr>
          <w:b/>
        </w:rPr>
        <w:t>4.- La crisis de la Baja Edad Media (s. XIV y XV)</w:t>
      </w:r>
    </w:p>
    <w:p w:rsidR="00F03554" w:rsidRDefault="00F03554">
      <w:r>
        <w:t>A principios de s. XIV se produjo en E</w:t>
      </w:r>
      <w:r w:rsidR="00C54222">
        <w:t xml:space="preserve">uropa una fuerte </w:t>
      </w:r>
      <w:r w:rsidR="00C54222" w:rsidRPr="00C54222">
        <w:rPr>
          <w:b/>
        </w:rPr>
        <w:t>crisis</w:t>
      </w:r>
      <w:r w:rsidR="00C54222">
        <w:t xml:space="preserve"> </w:t>
      </w:r>
      <w:r w:rsidR="00C54222" w:rsidRPr="00C54222">
        <w:rPr>
          <w:b/>
        </w:rPr>
        <w:t>agraria</w:t>
      </w:r>
      <w:r w:rsidR="00C54222">
        <w:rPr>
          <w:b/>
        </w:rPr>
        <w:t>,</w:t>
      </w:r>
      <w:r w:rsidR="00C54222">
        <w:t xml:space="preserve"> debida a la sucesión de malas cosechas ocasionadas por el clima desfavorable y el cultivo de tierras de mala calidad.</w:t>
      </w:r>
    </w:p>
    <w:p w:rsidR="00C54222" w:rsidRDefault="00C54222">
      <w:r>
        <w:t xml:space="preserve">Con la crisis la producción de trigo disminuyó y el hambre se extendió por todo el continente. Además, las guerras entre señores feudales (como </w:t>
      </w:r>
      <w:r w:rsidRPr="00C54222">
        <w:rPr>
          <w:b/>
        </w:rPr>
        <w:t>la guerra de los 100 años</w:t>
      </w:r>
      <w:r>
        <w:t xml:space="preserve"> entre Inglaterra y Francia) provocaron frecuentes saqueos.</w:t>
      </w:r>
    </w:p>
    <w:p w:rsidR="00C54222" w:rsidRDefault="00C54222">
      <w:r>
        <w:t xml:space="preserve">A mediados del s. XIV (1347) la epidemia de la </w:t>
      </w:r>
      <w:r w:rsidRPr="00C54222">
        <w:rPr>
          <w:b/>
        </w:rPr>
        <w:t>Peste</w:t>
      </w:r>
      <w:r>
        <w:t xml:space="preserve"> </w:t>
      </w:r>
      <w:r w:rsidRPr="00C54222">
        <w:rPr>
          <w:b/>
        </w:rPr>
        <w:t>Negra</w:t>
      </w:r>
      <w:r>
        <w:t xml:space="preserve"> afectó a toda Europa y provocó numerosas muertes.</w:t>
      </w:r>
    </w:p>
    <w:p w:rsidR="00C54222" w:rsidRDefault="00C54222">
      <w:r>
        <w:t>Con la falta de alimentos, la subida de los precios y el empeoramiento de las condiciones de vida tanto en el campo como en la ciudad, aumentaron los problemas y las tensiones sociales.</w:t>
      </w:r>
    </w:p>
    <w:p w:rsidR="00C54222" w:rsidRDefault="00C54222">
      <w:r>
        <w:t xml:space="preserve">Debido a esta situación, se extendieron por toda Europa numerosas </w:t>
      </w:r>
      <w:bookmarkStart w:id="0" w:name="_GoBack"/>
      <w:r w:rsidRPr="00C54222">
        <w:rPr>
          <w:b/>
        </w:rPr>
        <w:t>revueltas</w:t>
      </w:r>
      <w:bookmarkEnd w:id="0"/>
      <w:r>
        <w:t>, tanto de campesinos como de las clases populares urbanas. Estas revueltas fueron duramente reprimidas por la nobleza, la alta burguesía y el rey.</w:t>
      </w:r>
    </w:p>
    <w:p w:rsidR="00C54222" w:rsidRPr="007B07D7" w:rsidRDefault="00C54222"/>
    <w:p w:rsidR="00094A6B" w:rsidRPr="001C5409" w:rsidRDefault="00094A6B"/>
    <w:sectPr w:rsidR="00094A6B" w:rsidRPr="001C54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B7A"/>
    <w:rsid w:val="00094A6B"/>
    <w:rsid w:val="00133D32"/>
    <w:rsid w:val="001821BB"/>
    <w:rsid w:val="001C5409"/>
    <w:rsid w:val="00305D10"/>
    <w:rsid w:val="00324F63"/>
    <w:rsid w:val="00372B7A"/>
    <w:rsid w:val="0053185F"/>
    <w:rsid w:val="006C0808"/>
    <w:rsid w:val="00743C10"/>
    <w:rsid w:val="007B07D7"/>
    <w:rsid w:val="0080664E"/>
    <w:rsid w:val="00C54222"/>
    <w:rsid w:val="00D31CCD"/>
    <w:rsid w:val="00E84F96"/>
    <w:rsid w:val="00F03554"/>
    <w:rsid w:val="00FB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DE535-8285-4DA2-9CF1-74E3AA19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</dc:creator>
  <cp:lastModifiedBy>Ama</cp:lastModifiedBy>
  <cp:revision>2</cp:revision>
  <cp:lastPrinted>2014-02-10T12:15:00Z</cp:lastPrinted>
  <dcterms:created xsi:type="dcterms:W3CDTF">2014-02-10T12:16:00Z</dcterms:created>
  <dcterms:modified xsi:type="dcterms:W3CDTF">2014-02-10T12:16:00Z</dcterms:modified>
</cp:coreProperties>
</file>